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03" w:rsidRPr="00BA76CC" w:rsidRDefault="006A2903" w:rsidP="00BA76CC">
      <w:pPr>
        <w:pStyle w:val="Default"/>
        <w:ind w:left="5664" w:firstLine="708"/>
        <w:jc w:val="right"/>
        <w:rPr>
          <w:rFonts w:ascii="Arial" w:hAnsi="Arial" w:cs="Arial"/>
          <w:sz w:val="22"/>
          <w:szCs w:val="22"/>
        </w:rPr>
      </w:pPr>
      <w:r w:rsidRPr="00BA76CC">
        <w:rPr>
          <w:rFonts w:ascii="Arial" w:hAnsi="Arial" w:cs="Arial"/>
          <w:sz w:val="22"/>
          <w:szCs w:val="22"/>
        </w:rPr>
        <w:t xml:space="preserve">Załącznik </w:t>
      </w:r>
      <w:r w:rsidR="00F065D2">
        <w:rPr>
          <w:rFonts w:ascii="Arial" w:hAnsi="Arial" w:cs="Arial"/>
          <w:sz w:val="22"/>
          <w:szCs w:val="22"/>
        </w:rPr>
        <w:t>nr 5</w:t>
      </w:r>
      <w:r w:rsidRPr="00BA76CC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BA76CC">
        <w:rPr>
          <w:rFonts w:ascii="Arial" w:hAnsi="Arial" w:cs="Arial"/>
          <w:sz w:val="22"/>
          <w:szCs w:val="22"/>
        </w:rPr>
        <w:t>SIWZ</w:t>
      </w:r>
      <w:proofErr w:type="spellEnd"/>
      <w:r w:rsidRPr="00BA76CC">
        <w:rPr>
          <w:rFonts w:ascii="Arial" w:hAnsi="Arial" w:cs="Arial"/>
          <w:sz w:val="22"/>
          <w:szCs w:val="22"/>
        </w:rPr>
        <w:t xml:space="preserve"> </w:t>
      </w:r>
    </w:p>
    <w:p w:rsidR="006A2903" w:rsidRPr="00BA76CC" w:rsidRDefault="006A2903" w:rsidP="006A2903">
      <w:pPr>
        <w:pStyle w:val="Default"/>
        <w:rPr>
          <w:rFonts w:ascii="Arial" w:hAnsi="Arial" w:cs="Arial"/>
          <w:sz w:val="22"/>
          <w:szCs w:val="22"/>
        </w:rPr>
      </w:pPr>
    </w:p>
    <w:p w:rsidR="00BA76CC" w:rsidRDefault="00BA76CC" w:rsidP="006A2903">
      <w:pPr>
        <w:pStyle w:val="Default"/>
        <w:jc w:val="center"/>
        <w:rPr>
          <w:rFonts w:ascii="Arial" w:hAnsi="Arial" w:cs="Arial"/>
          <w:b/>
          <w:bCs/>
        </w:rPr>
      </w:pPr>
    </w:p>
    <w:p w:rsidR="006A2903" w:rsidRPr="00BA76CC" w:rsidRDefault="006A2903" w:rsidP="006A2903">
      <w:pPr>
        <w:pStyle w:val="Default"/>
        <w:jc w:val="center"/>
        <w:rPr>
          <w:rFonts w:ascii="Arial" w:hAnsi="Arial" w:cs="Arial"/>
          <w:b/>
          <w:bCs/>
        </w:rPr>
      </w:pPr>
      <w:r w:rsidRPr="00BA76CC">
        <w:rPr>
          <w:rFonts w:ascii="Arial" w:hAnsi="Arial" w:cs="Arial"/>
          <w:b/>
          <w:bCs/>
        </w:rPr>
        <w:t>Instrukcja wypełniania JEDZ</w:t>
      </w:r>
    </w:p>
    <w:p w:rsidR="006A2903" w:rsidRPr="00BA76CC" w:rsidRDefault="006A2903" w:rsidP="006A290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6A2903" w:rsidRPr="00BA76CC" w:rsidRDefault="006A2903" w:rsidP="006A290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353A2" w:rsidRPr="00FE7B9C" w:rsidRDefault="006A2903" w:rsidP="00E353A2">
      <w:pPr>
        <w:spacing w:after="0" w:line="240" w:lineRule="auto"/>
        <w:ind w:right="204"/>
        <w:jc w:val="both"/>
        <w:rPr>
          <w:rFonts w:ascii="Arial" w:hAnsi="Arial" w:cs="Arial"/>
          <w:bCs/>
        </w:rPr>
      </w:pPr>
      <w:r w:rsidRPr="00E353A2">
        <w:rPr>
          <w:rFonts w:ascii="Arial" w:hAnsi="Arial" w:cs="Arial"/>
        </w:rPr>
        <w:t>w postępowaniu o udzielenie zamówienia publicznego pn.</w:t>
      </w:r>
      <w:bookmarkStart w:id="0" w:name="_Hlk534889528"/>
      <w:r w:rsidR="00E353A2" w:rsidRPr="00E35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31D1">
        <w:rPr>
          <w:rFonts w:ascii="Times New Roman" w:eastAsia="Times New Roman" w:hAnsi="Times New Roman" w:cs="Times New Roman"/>
          <w:sz w:val="28"/>
          <w:szCs w:val="28"/>
          <w:lang w:eastAsia="ar-SA"/>
        </w:rPr>
        <w:t>„</w:t>
      </w:r>
      <w:r w:rsidR="00E353A2" w:rsidRPr="00E353A2">
        <w:rPr>
          <w:rFonts w:ascii="Arial" w:hAnsi="Arial" w:cs="Arial"/>
        </w:rPr>
        <w:t>Utworzenie portalu internetowego prezentującego dane meteorologiczne i modele chorobowe roślin</w:t>
      </w:r>
      <w:bookmarkStart w:id="1" w:name="_Hlk534892533"/>
      <w:r w:rsidR="0036084B">
        <w:rPr>
          <w:rFonts w:ascii="Arial" w:hAnsi="Arial" w:cs="Arial"/>
        </w:rPr>
        <w:t>”</w:t>
      </w:r>
      <w:r w:rsidR="00E353A2" w:rsidRPr="00E353A2">
        <w:rPr>
          <w:rFonts w:ascii="Arial" w:hAnsi="Arial" w:cs="Arial"/>
        </w:rPr>
        <w:t xml:space="preserve"> </w:t>
      </w:r>
      <w:r w:rsidR="00E353A2" w:rsidRPr="00E353A2">
        <w:rPr>
          <w:rFonts w:ascii="Arial" w:hAnsi="Arial" w:cs="Arial"/>
          <w:bCs/>
        </w:rPr>
        <w:t xml:space="preserve">realizowanego w ramach projektu </w:t>
      </w:r>
      <w:r w:rsidR="00E353A2" w:rsidRPr="00E353A2">
        <w:rPr>
          <w:rFonts w:ascii="Arial" w:hAnsi="Arial" w:cs="Arial"/>
        </w:rPr>
        <w:t>„Infostrada Kujaw i Pomorza 2.0”</w:t>
      </w:r>
      <w:bookmarkEnd w:id="1"/>
      <w:r w:rsidR="00E353A2" w:rsidRPr="00E353A2">
        <w:rPr>
          <w:rFonts w:ascii="Arial" w:hAnsi="Arial" w:cs="Arial"/>
          <w:i/>
        </w:rPr>
        <w:t xml:space="preserve"> </w:t>
      </w:r>
      <w:r w:rsidR="00E353A2" w:rsidRPr="00FE7B9C">
        <w:rPr>
          <w:rFonts w:ascii="Arial" w:hAnsi="Arial" w:cs="Arial"/>
        </w:rPr>
        <w:t>dofinansowanego z Unii Europejskiej w ramach środków Europejskiego Funduszu Rozwoju Regionalnego w ramach Regionalnego Programu Operacyjnego Województwa Kujawsko-Pomorskiego na lata 2014-2020</w:t>
      </w:r>
    </w:p>
    <w:bookmarkEnd w:id="0"/>
    <w:p w:rsidR="001764D8" w:rsidRPr="00BA76CC" w:rsidRDefault="001764D8" w:rsidP="001764D8">
      <w:pPr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A2903" w:rsidRPr="00BA76CC" w:rsidRDefault="006A2903" w:rsidP="006A290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6A2903" w:rsidRPr="00BA76CC" w:rsidRDefault="0067466D" w:rsidP="0067466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A2903" w:rsidRPr="00BA76CC">
        <w:rPr>
          <w:rFonts w:ascii="Arial" w:hAnsi="Arial" w:cs="Arial"/>
          <w:sz w:val="22"/>
          <w:szCs w:val="22"/>
        </w:rPr>
        <w:t xml:space="preserve">nformujemy, że pod adresem </w:t>
      </w:r>
      <w:r w:rsidR="006A2903" w:rsidRPr="00BA76CC">
        <w:rPr>
          <w:rFonts w:ascii="Arial" w:hAnsi="Arial" w:cs="Arial"/>
          <w:color w:val="auto"/>
          <w:sz w:val="22"/>
          <w:szCs w:val="22"/>
        </w:rPr>
        <w:t xml:space="preserve">http://ec.europa.eu/growth/espd </w:t>
      </w:r>
      <w:r w:rsidR="006A2903" w:rsidRPr="00BA76CC">
        <w:rPr>
          <w:rFonts w:ascii="Arial" w:hAnsi="Arial" w:cs="Arial"/>
          <w:sz w:val="22"/>
          <w:szCs w:val="22"/>
        </w:rPr>
        <w:t>Komisja Europejska udostępniła narzędzie umożliwiające zamawiającym i wykonawcom utworzenie, wypełnienie i ponowne wykorzystanie standardowego formularza Jednolitego Europejskiego Dokumentu Zamówienia (JEDZ/</w:t>
      </w:r>
      <w:r>
        <w:rPr>
          <w:rFonts w:ascii="Arial" w:hAnsi="Arial" w:cs="Arial"/>
          <w:sz w:val="22"/>
          <w:szCs w:val="22"/>
        </w:rPr>
        <w:t xml:space="preserve"> </w:t>
      </w:r>
      <w:r w:rsidR="006A2903" w:rsidRPr="00BA76CC">
        <w:rPr>
          <w:rFonts w:ascii="Arial" w:hAnsi="Arial" w:cs="Arial"/>
          <w:sz w:val="22"/>
          <w:szCs w:val="22"/>
        </w:rPr>
        <w:t>ESPD) w wersji elektronicznej (eESPD).</w:t>
      </w:r>
    </w:p>
    <w:p w:rsidR="006A2903" w:rsidRPr="00BA76CC" w:rsidRDefault="006A2903" w:rsidP="0067466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6CC">
        <w:rPr>
          <w:rFonts w:ascii="Arial" w:hAnsi="Arial" w:cs="Arial"/>
          <w:sz w:val="22"/>
          <w:szCs w:val="22"/>
        </w:rPr>
        <w:t>W celu wypełnienia JEDZ należy:</w:t>
      </w:r>
    </w:p>
    <w:p w:rsidR="00D74077" w:rsidRDefault="002516D2" w:rsidP="0067466D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32752">
        <w:rPr>
          <w:rFonts w:ascii="Arial" w:hAnsi="Arial" w:cs="Arial"/>
          <w:sz w:val="22"/>
          <w:szCs w:val="22"/>
        </w:rPr>
        <w:t>a stronie internetowej</w:t>
      </w:r>
      <w:r w:rsidR="006A2903" w:rsidRPr="00BA76CC">
        <w:rPr>
          <w:rFonts w:ascii="Arial" w:hAnsi="Arial" w:cs="Arial"/>
          <w:sz w:val="22"/>
          <w:szCs w:val="22"/>
        </w:rPr>
        <w:t xml:space="preserve"> </w:t>
      </w:r>
      <w:bookmarkStart w:id="2" w:name="_Hlk1563327"/>
      <w:r w:rsidR="009C72CD">
        <w:rPr>
          <w:rStyle w:val="Hipercze"/>
          <w:rFonts w:ascii="Arial" w:hAnsi="Arial" w:cs="Arial"/>
          <w:sz w:val="22"/>
          <w:szCs w:val="22"/>
        </w:rPr>
        <w:fldChar w:fldCharType="begin"/>
      </w:r>
      <w:r w:rsidR="009C72CD">
        <w:rPr>
          <w:rStyle w:val="Hipercze"/>
          <w:rFonts w:ascii="Arial" w:hAnsi="Arial" w:cs="Arial"/>
          <w:sz w:val="22"/>
          <w:szCs w:val="22"/>
        </w:rPr>
        <w:instrText xml:space="preserve"> HYPERLINK "</w:instrText>
      </w:r>
      <w:r w:rsidR="009C72CD" w:rsidRPr="009C72CD">
        <w:rPr>
          <w:rStyle w:val="Hipercze"/>
          <w:rFonts w:ascii="Arial" w:hAnsi="Arial" w:cs="Arial"/>
          <w:sz w:val="22"/>
          <w:szCs w:val="22"/>
        </w:rPr>
        <w:instrText>http://</w:instrText>
      </w:r>
      <w:r w:rsidR="009C72CD">
        <w:rPr>
          <w:rStyle w:val="Hipercze"/>
          <w:rFonts w:ascii="Arial" w:hAnsi="Arial" w:cs="Arial"/>
          <w:sz w:val="22"/>
          <w:szCs w:val="22"/>
        </w:rPr>
        <w:instrText xml:space="preserve">" </w:instrText>
      </w:r>
      <w:r w:rsidR="009C72CD">
        <w:rPr>
          <w:rStyle w:val="Hipercze"/>
          <w:rFonts w:ascii="Arial" w:hAnsi="Arial" w:cs="Arial"/>
          <w:sz w:val="22"/>
          <w:szCs w:val="22"/>
        </w:rPr>
        <w:fldChar w:fldCharType="separate"/>
      </w:r>
      <w:r w:rsidR="009C72CD" w:rsidRPr="00E91A7B">
        <w:rPr>
          <w:rStyle w:val="Hipercze"/>
          <w:rFonts w:ascii="Arial" w:hAnsi="Arial" w:cs="Arial"/>
          <w:sz w:val="22"/>
          <w:szCs w:val="22"/>
        </w:rPr>
        <w:t>http://</w:t>
      </w:r>
      <w:r w:rsidR="009C72CD">
        <w:rPr>
          <w:rStyle w:val="Hipercze"/>
          <w:rFonts w:ascii="Arial" w:hAnsi="Arial" w:cs="Arial"/>
          <w:sz w:val="22"/>
          <w:szCs w:val="22"/>
        </w:rPr>
        <w:fldChar w:fldCharType="end"/>
      </w:r>
      <w:r w:rsidR="00D320B4">
        <w:rPr>
          <w:rStyle w:val="Hipercze"/>
          <w:rFonts w:ascii="Arial" w:hAnsi="Arial" w:cs="Arial"/>
          <w:sz w:val="22"/>
          <w:szCs w:val="22"/>
        </w:rPr>
        <w:t>www.</w:t>
      </w:r>
      <w:r w:rsidR="009C72CD">
        <w:rPr>
          <w:rStyle w:val="Hipercze"/>
          <w:rFonts w:ascii="Arial" w:hAnsi="Arial" w:cs="Arial"/>
          <w:sz w:val="22"/>
          <w:szCs w:val="22"/>
        </w:rPr>
        <w:t>bip.kpodr.pl</w:t>
      </w:r>
      <w:r w:rsidR="00232752">
        <w:rPr>
          <w:rFonts w:ascii="Arial" w:hAnsi="Arial" w:cs="Arial"/>
          <w:sz w:val="22"/>
          <w:szCs w:val="22"/>
        </w:rPr>
        <w:t xml:space="preserve"> </w:t>
      </w:r>
      <w:bookmarkEnd w:id="2"/>
      <w:r w:rsidR="00232752">
        <w:rPr>
          <w:rFonts w:ascii="Arial" w:hAnsi="Arial" w:cs="Arial"/>
          <w:sz w:val="22"/>
          <w:szCs w:val="22"/>
        </w:rPr>
        <w:t xml:space="preserve">w zakładce </w:t>
      </w:r>
      <w:r w:rsidR="009C72CD" w:rsidRPr="00D320B4">
        <w:rPr>
          <w:rFonts w:ascii="Arial" w:hAnsi="Arial" w:cs="Arial"/>
          <w:i/>
          <w:sz w:val="22"/>
          <w:szCs w:val="22"/>
        </w:rPr>
        <w:t>Przetargi</w:t>
      </w:r>
      <w:r w:rsidR="00232752">
        <w:rPr>
          <w:rFonts w:ascii="Arial" w:hAnsi="Arial" w:cs="Arial"/>
          <w:sz w:val="22"/>
          <w:szCs w:val="22"/>
        </w:rPr>
        <w:t xml:space="preserve"> odszukać przedmiotowy przetarg</w:t>
      </w:r>
      <w:r w:rsidR="006A2903" w:rsidRPr="00BA76CC">
        <w:rPr>
          <w:rFonts w:ascii="Arial" w:hAnsi="Arial" w:cs="Arial"/>
          <w:sz w:val="22"/>
          <w:szCs w:val="22"/>
        </w:rPr>
        <w:t xml:space="preserve"> </w:t>
      </w:r>
      <w:r w:rsidR="00232752">
        <w:rPr>
          <w:rFonts w:ascii="Arial" w:hAnsi="Arial" w:cs="Arial"/>
          <w:sz w:val="22"/>
          <w:szCs w:val="22"/>
        </w:rPr>
        <w:t xml:space="preserve">i zapisać </w:t>
      </w:r>
      <w:r w:rsidR="006A2903" w:rsidRPr="00BA76CC">
        <w:rPr>
          <w:rFonts w:ascii="Arial" w:hAnsi="Arial" w:cs="Arial"/>
          <w:sz w:val="22"/>
          <w:szCs w:val="22"/>
        </w:rPr>
        <w:t xml:space="preserve">plik </w:t>
      </w:r>
      <w:r w:rsidR="00232752">
        <w:rPr>
          <w:rFonts w:ascii="Arial" w:hAnsi="Arial" w:cs="Arial"/>
          <w:sz w:val="22"/>
          <w:szCs w:val="22"/>
        </w:rPr>
        <w:t>pt.</w:t>
      </w:r>
      <w:r w:rsidR="006A2903" w:rsidRPr="00BA76CC">
        <w:rPr>
          <w:rFonts w:ascii="Arial" w:hAnsi="Arial" w:cs="Arial"/>
          <w:sz w:val="22"/>
          <w:szCs w:val="22"/>
        </w:rPr>
        <w:t xml:space="preserve"> </w:t>
      </w:r>
      <w:r w:rsidR="006A2903" w:rsidRPr="00F065D2">
        <w:rPr>
          <w:rFonts w:ascii="Arial" w:hAnsi="Arial" w:cs="Arial"/>
          <w:sz w:val="22"/>
          <w:szCs w:val="22"/>
        </w:rPr>
        <w:t>JEDZ</w:t>
      </w:r>
      <w:r w:rsidR="002F5B75" w:rsidRPr="00F065D2">
        <w:rPr>
          <w:rFonts w:ascii="Arial" w:hAnsi="Arial" w:cs="Arial"/>
          <w:sz w:val="22"/>
          <w:szCs w:val="22"/>
        </w:rPr>
        <w:t>,</w:t>
      </w:r>
      <w:r w:rsidR="006A2903" w:rsidRPr="00BA76CC">
        <w:rPr>
          <w:rFonts w:ascii="Arial" w:hAnsi="Arial" w:cs="Arial"/>
          <w:sz w:val="22"/>
          <w:szCs w:val="22"/>
        </w:rPr>
        <w:t xml:space="preserve"> będący Załącznikiem </w:t>
      </w:r>
      <w:r w:rsidR="00232752">
        <w:rPr>
          <w:rFonts w:ascii="Arial" w:hAnsi="Arial" w:cs="Arial"/>
          <w:sz w:val="22"/>
          <w:szCs w:val="22"/>
        </w:rPr>
        <w:t>nr</w:t>
      </w:r>
      <w:r w:rsidR="00F065D2">
        <w:rPr>
          <w:rFonts w:ascii="Arial" w:hAnsi="Arial" w:cs="Arial"/>
          <w:sz w:val="22"/>
          <w:szCs w:val="22"/>
        </w:rPr>
        <w:t xml:space="preserve"> 4</w:t>
      </w:r>
      <w:r w:rsidR="006A2903" w:rsidRPr="00BA76CC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6A2903" w:rsidRPr="00BA76CC">
        <w:rPr>
          <w:rFonts w:ascii="Arial" w:hAnsi="Arial" w:cs="Arial"/>
          <w:sz w:val="22"/>
          <w:szCs w:val="22"/>
        </w:rPr>
        <w:t>SIWZ</w:t>
      </w:r>
      <w:proofErr w:type="spellEnd"/>
      <w:r w:rsidR="00D74077">
        <w:rPr>
          <w:rFonts w:ascii="Arial" w:hAnsi="Arial" w:cs="Arial"/>
          <w:sz w:val="22"/>
          <w:szCs w:val="22"/>
        </w:rPr>
        <w:t>;</w:t>
      </w:r>
    </w:p>
    <w:p w:rsidR="00D74077" w:rsidRPr="00D74077" w:rsidRDefault="00D74077" w:rsidP="0067466D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6A2903" w:rsidRPr="00D74077">
        <w:rPr>
          <w:rFonts w:ascii="Arial" w:hAnsi="Arial" w:cs="Arial"/>
          <w:sz w:val="22"/>
          <w:szCs w:val="22"/>
        </w:rPr>
        <w:t>ruchomić stronę</w:t>
      </w:r>
      <w:r w:rsidR="006A2903" w:rsidRPr="00D74077">
        <w:rPr>
          <w:rFonts w:ascii="Arial" w:hAnsi="Arial" w:cs="Arial"/>
          <w:color w:val="4F81BD" w:themeColor="accent1"/>
          <w:sz w:val="22"/>
          <w:szCs w:val="22"/>
        </w:rPr>
        <w:t xml:space="preserve">: </w:t>
      </w:r>
      <w:hyperlink r:id="rId5" w:history="1">
        <w:r w:rsidRPr="00BA4304">
          <w:rPr>
            <w:rStyle w:val="Hipercze"/>
            <w:rFonts w:ascii="Arial" w:hAnsi="Arial" w:cs="Arial"/>
            <w:sz w:val="22"/>
            <w:szCs w:val="22"/>
          </w:rPr>
          <w:t>https://ec.europa.eu/growth/tools-databases/espd/filter?lang=pl</w:t>
        </w:r>
      </w:hyperlink>
      <w:r>
        <w:rPr>
          <w:rFonts w:ascii="Arial" w:hAnsi="Arial" w:cs="Arial"/>
          <w:color w:val="auto"/>
          <w:sz w:val="22"/>
          <w:szCs w:val="22"/>
        </w:rPr>
        <w:t>;</w:t>
      </w:r>
    </w:p>
    <w:p w:rsidR="00D74077" w:rsidRDefault="00D74077" w:rsidP="0067466D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A2903" w:rsidRPr="00D74077">
        <w:rPr>
          <w:rFonts w:ascii="Arial" w:hAnsi="Arial" w:cs="Arial"/>
          <w:sz w:val="22"/>
          <w:szCs w:val="22"/>
        </w:rPr>
        <w:t>o uruchomieniu strony i wyborze języka polskiego, wybrać opcję „Jestem wykonawcą”.</w:t>
      </w:r>
      <w:bookmarkStart w:id="3" w:name="_GoBack"/>
      <w:bookmarkEnd w:id="3"/>
    </w:p>
    <w:p w:rsidR="008473F0" w:rsidRPr="00511DA0" w:rsidRDefault="00D74077" w:rsidP="00511DA0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A2903" w:rsidRPr="00D74077">
        <w:rPr>
          <w:rFonts w:ascii="Arial" w:hAnsi="Arial" w:cs="Arial"/>
          <w:sz w:val="22"/>
          <w:szCs w:val="22"/>
        </w:rPr>
        <w:t xml:space="preserve">astępnie wybrać opcję „zaimportować ESPD”, wczytać </w:t>
      </w:r>
      <w:r>
        <w:rPr>
          <w:rFonts w:ascii="Arial" w:hAnsi="Arial" w:cs="Arial"/>
          <w:sz w:val="22"/>
          <w:szCs w:val="22"/>
        </w:rPr>
        <w:t>zapisany</w:t>
      </w:r>
      <w:r w:rsidR="006A2903" w:rsidRPr="00D74077">
        <w:rPr>
          <w:rFonts w:ascii="Arial" w:hAnsi="Arial" w:cs="Arial"/>
          <w:sz w:val="22"/>
          <w:szCs w:val="22"/>
        </w:rPr>
        <w:t xml:space="preserve"> plik JEDZ, wybrać kraj „Polska” i postępować dalej zgodnie z instrukcjami (podpowiedziami) w narzędziu. </w:t>
      </w:r>
    </w:p>
    <w:p w:rsidR="004178A9" w:rsidRDefault="006A2903" w:rsidP="0067466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6CC">
        <w:rPr>
          <w:rFonts w:ascii="Arial" w:hAnsi="Arial" w:cs="Arial"/>
          <w:sz w:val="22"/>
          <w:szCs w:val="22"/>
        </w:rPr>
        <w:t>JEDZ</w:t>
      </w:r>
      <w:r w:rsidR="004178A9">
        <w:rPr>
          <w:rFonts w:ascii="Arial" w:hAnsi="Arial" w:cs="Arial"/>
          <w:sz w:val="22"/>
          <w:szCs w:val="22"/>
        </w:rPr>
        <w:t xml:space="preserve"> sporządza się</w:t>
      </w:r>
      <w:r w:rsidR="008063DF">
        <w:rPr>
          <w:rFonts w:ascii="Arial" w:hAnsi="Arial" w:cs="Arial"/>
          <w:sz w:val="22"/>
          <w:szCs w:val="22"/>
        </w:rPr>
        <w:t>,</w:t>
      </w:r>
      <w:r w:rsidR="004178A9">
        <w:rPr>
          <w:rFonts w:ascii="Arial" w:hAnsi="Arial" w:cs="Arial"/>
          <w:sz w:val="22"/>
          <w:szCs w:val="22"/>
        </w:rPr>
        <w:t xml:space="preserve"> pod rygorem nieważności</w:t>
      </w:r>
      <w:r w:rsidR="008063DF">
        <w:rPr>
          <w:rFonts w:ascii="Arial" w:hAnsi="Arial" w:cs="Arial"/>
          <w:sz w:val="22"/>
          <w:szCs w:val="22"/>
        </w:rPr>
        <w:t>, w postaci elektronicznej i opatruje się kwalifikowanym podpisem elektronicznym</w:t>
      </w:r>
      <w:r w:rsidR="0083134A">
        <w:rPr>
          <w:rFonts w:ascii="Arial" w:hAnsi="Arial" w:cs="Arial"/>
          <w:sz w:val="22"/>
          <w:szCs w:val="22"/>
        </w:rPr>
        <w:t>. N</w:t>
      </w:r>
      <w:r w:rsidR="00AA75D0">
        <w:rPr>
          <w:rFonts w:ascii="Arial" w:hAnsi="Arial" w:cs="Arial"/>
          <w:sz w:val="22"/>
          <w:szCs w:val="22"/>
        </w:rPr>
        <w:t>astępnie należy</w:t>
      </w:r>
      <w:r w:rsidR="00387C78">
        <w:rPr>
          <w:rFonts w:ascii="Arial" w:hAnsi="Arial" w:cs="Arial"/>
          <w:sz w:val="22"/>
          <w:szCs w:val="22"/>
        </w:rPr>
        <w:t xml:space="preserve"> go</w:t>
      </w:r>
      <w:r w:rsidR="00910E17">
        <w:rPr>
          <w:rFonts w:ascii="Arial" w:hAnsi="Arial" w:cs="Arial"/>
          <w:sz w:val="22"/>
          <w:szCs w:val="22"/>
        </w:rPr>
        <w:t xml:space="preserve"> wraz z</w:t>
      </w:r>
      <w:r w:rsidR="00AA75D0">
        <w:rPr>
          <w:rFonts w:ascii="Arial" w:hAnsi="Arial" w:cs="Arial"/>
          <w:sz w:val="22"/>
          <w:szCs w:val="22"/>
        </w:rPr>
        <w:t xml:space="preserve"> formularzem oferty i plikami stanowiącymi ofertę skompresować do jednego pliku archiwum </w:t>
      </w:r>
      <w:r w:rsidR="00387C78">
        <w:rPr>
          <w:rFonts w:ascii="Arial" w:hAnsi="Arial" w:cs="Arial"/>
          <w:sz w:val="22"/>
          <w:szCs w:val="22"/>
        </w:rPr>
        <w:t>(ZIP)</w:t>
      </w:r>
      <w:r w:rsidR="00AA75D0">
        <w:rPr>
          <w:rFonts w:ascii="Arial" w:hAnsi="Arial" w:cs="Arial"/>
          <w:sz w:val="22"/>
          <w:szCs w:val="22"/>
        </w:rPr>
        <w:t>.</w:t>
      </w:r>
      <w:r w:rsidR="00910E17">
        <w:rPr>
          <w:rFonts w:ascii="Arial" w:hAnsi="Arial" w:cs="Arial"/>
          <w:sz w:val="22"/>
          <w:szCs w:val="22"/>
        </w:rPr>
        <w:t xml:space="preserve"> </w:t>
      </w:r>
    </w:p>
    <w:p w:rsidR="002636D5" w:rsidRPr="008B4661" w:rsidRDefault="002636D5" w:rsidP="0067466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Ofertę z</w:t>
      </w:r>
      <w:r w:rsidRPr="002636D5">
        <w:rPr>
          <w:rFonts w:ascii="Arial" w:hAnsi="Arial" w:cs="Arial"/>
          <w:sz w:val="22"/>
          <w:szCs w:val="22"/>
        </w:rPr>
        <w:t>aszyfrowaną</w:t>
      </w:r>
      <w:r>
        <w:rPr>
          <w:rFonts w:ascii="Arial" w:hAnsi="Arial" w:cs="Arial"/>
          <w:sz w:val="22"/>
          <w:szCs w:val="22"/>
        </w:rPr>
        <w:t xml:space="preserve"> za pomocą klucza publicznego (udostępnionego na </w:t>
      </w:r>
      <w:proofErr w:type="spellStart"/>
      <w:r>
        <w:rPr>
          <w:rFonts w:ascii="Arial" w:hAnsi="Arial" w:cs="Arial"/>
          <w:sz w:val="22"/>
          <w:szCs w:val="22"/>
        </w:rPr>
        <w:t>miniPortalu</w:t>
      </w:r>
      <w:proofErr w:type="spellEnd"/>
      <w:r>
        <w:rPr>
          <w:rFonts w:ascii="Arial" w:hAnsi="Arial" w:cs="Arial"/>
          <w:sz w:val="22"/>
          <w:szCs w:val="22"/>
        </w:rPr>
        <w:t xml:space="preserve"> oraz stronie </w:t>
      </w:r>
      <w:r w:rsidRPr="008B4661">
        <w:rPr>
          <w:rFonts w:ascii="Arial" w:hAnsi="Arial" w:cs="Arial"/>
          <w:sz w:val="22"/>
          <w:szCs w:val="22"/>
        </w:rPr>
        <w:t>internetowej :</w:t>
      </w:r>
      <w:r w:rsidRPr="008B4661">
        <w:rPr>
          <w:rStyle w:val="Hipercze"/>
          <w:rFonts w:ascii="Arial" w:hAnsi="Arial" w:cs="Arial"/>
          <w:sz w:val="22"/>
          <w:szCs w:val="22"/>
        </w:rPr>
        <w:t xml:space="preserve"> </w:t>
      </w:r>
      <w:hyperlink w:history="1">
        <w:r w:rsidRPr="008B4661">
          <w:rPr>
            <w:rStyle w:val="Hipercze"/>
            <w:rFonts w:ascii="Arial" w:hAnsi="Arial" w:cs="Arial"/>
            <w:sz w:val="22"/>
            <w:szCs w:val="22"/>
          </w:rPr>
          <w:t>http://</w:t>
        </w:r>
      </w:hyperlink>
      <w:r w:rsidR="00D320B4" w:rsidRPr="008B4661">
        <w:rPr>
          <w:rStyle w:val="Hipercze"/>
          <w:rFonts w:ascii="Arial" w:hAnsi="Arial" w:cs="Arial"/>
          <w:sz w:val="22"/>
          <w:szCs w:val="22"/>
        </w:rPr>
        <w:t>www.</w:t>
      </w:r>
      <w:r w:rsidRPr="008B4661">
        <w:rPr>
          <w:rStyle w:val="Hipercze"/>
          <w:rFonts w:ascii="Arial" w:hAnsi="Arial" w:cs="Arial"/>
          <w:sz w:val="22"/>
          <w:szCs w:val="22"/>
        </w:rPr>
        <w:t>bip.kpodr.pl</w:t>
      </w:r>
      <w:r w:rsidRPr="008B4661">
        <w:rPr>
          <w:rFonts w:ascii="Arial" w:hAnsi="Arial" w:cs="Arial"/>
          <w:sz w:val="22"/>
          <w:szCs w:val="22"/>
        </w:rPr>
        <w:t>)  należy przesłać</w:t>
      </w:r>
      <w:r w:rsidR="009F1005" w:rsidRPr="008B4661">
        <w:rPr>
          <w:rFonts w:ascii="Arial" w:hAnsi="Arial" w:cs="Arial"/>
          <w:sz w:val="22"/>
          <w:szCs w:val="22"/>
        </w:rPr>
        <w:t xml:space="preserve"> za pośrednictwem dedykowanego formularza dostępnego na</w:t>
      </w:r>
      <w:r w:rsidR="00F063EA">
        <w:rPr>
          <w:rFonts w:ascii="Arial" w:hAnsi="Arial" w:cs="Arial"/>
          <w:sz w:val="22"/>
          <w:szCs w:val="22"/>
        </w:rPr>
        <w:t xml:space="preserve"> platformie</w:t>
      </w:r>
      <w:r w:rsidR="009F1005" w:rsidRPr="008B46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1005" w:rsidRPr="008B4661">
        <w:rPr>
          <w:rFonts w:ascii="Arial" w:hAnsi="Arial" w:cs="Arial"/>
          <w:sz w:val="22"/>
          <w:szCs w:val="22"/>
        </w:rPr>
        <w:t>ePUAP</w:t>
      </w:r>
      <w:proofErr w:type="spellEnd"/>
      <w:r w:rsidR="004F53D0">
        <w:rPr>
          <w:rFonts w:ascii="Arial" w:hAnsi="Arial" w:cs="Arial"/>
          <w:sz w:val="22"/>
          <w:szCs w:val="22"/>
        </w:rPr>
        <w:t>,</w:t>
      </w:r>
      <w:r w:rsidR="009F1005" w:rsidRPr="008B4661">
        <w:rPr>
          <w:rFonts w:ascii="Arial" w:hAnsi="Arial" w:cs="Arial"/>
          <w:sz w:val="22"/>
          <w:szCs w:val="22"/>
        </w:rPr>
        <w:t xml:space="preserve"> udostępnionego przez </w:t>
      </w:r>
      <w:proofErr w:type="spellStart"/>
      <w:r w:rsidR="009F1005" w:rsidRPr="008B4661">
        <w:rPr>
          <w:rFonts w:ascii="Arial" w:hAnsi="Arial" w:cs="Arial"/>
          <w:sz w:val="22"/>
          <w:szCs w:val="22"/>
        </w:rPr>
        <w:t>miniPortal</w:t>
      </w:r>
      <w:proofErr w:type="spellEnd"/>
      <w:r w:rsidR="009F1005" w:rsidRPr="008B4661">
        <w:rPr>
          <w:rFonts w:ascii="Arial" w:hAnsi="Arial" w:cs="Arial"/>
          <w:sz w:val="22"/>
          <w:szCs w:val="22"/>
        </w:rPr>
        <w:t xml:space="preserve"> (Formularz do komunikacji)</w:t>
      </w:r>
      <w:r w:rsidRPr="008B4661">
        <w:rPr>
          <w:rFonts w:ascii="Arial" w:hAnsi="Arial" w:cs="Arial"/>
          <w:sz w:val="22"/>
          <w:szCs w:val="22"/>
        </w:rPr>
        <w:t xml:space="preserve"> na adres</w:t>
      </w:r>
      <w:r w:rsidR="008774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74B8" w:rsidRPr="008774B8">
        <w:rPr>
          <w:rFonts w:ascii="Arial" w:hAnsi="Arial" w:cs="Arial"/>
          <w:sz w:val="22"/>
          <w:szCs w:val="22"/>
        </w:rPr>
        <w:t>ePUAP</w:t>
      </w:r>
      <w:proofErr w:type="spellEnd"/>
      <w:r w:rsidR="008774B8">
        <w:rPr>
          <w:rFonts w:ascii="Arial" w:hAnsi="Arial" w:cs="Arial"/>
          <w:sz w:val="22"/>
          <w:szCs w:val="22"/>
        </w:rPr>
        <w:t xml:space="preserve"> </w:t>
      </w:r>
      <w:r w:rsidRPr="008B4661">
        <w:rPr>
          <w:rFonts w:ascii="Arial" w:hAnsi="Arial" w:cs="Arial"/>
          <w:sz w:val="22"/>
          <w:szCs w:val="22"/>
        </w:rPr>
        <w:t>Zamawiającego</w:t>
      </w:r>
      <w:r w:rsidR="00B43170">
        <w:rPr>
          <w:rFonts w:ascii="Arial" w:hAnsi="Arial" w:cs="Arial"/>
          <w:sz w:val="22"/>
          <w:szCs w:val="22"/>
        </w:rPr>
        <w:t>:</w:t>
      </w:r>
      <w:r w:rsidR="00B43170" w:rsidRPr="00B43170">
        <w:rPr>
          <w:rFonts w:ascii="Arial" w:hAnsi="Arial" w:cs="Arial"/>
          <w:sz w:val="22"/>
          <w:szCs w:val="22"/>
        </w:rPr>
        <w:t>/KPODR/</w:t>
      </w:r>
      <w:proofErr w:type="spellStart"/>
      <w:r w:rsidR="00B43170" w:rsidRPr="00B43170">
        <w:rPr>
          <w:rFonts w:ascii="Arial" w:hAnsi="Arial" w:cs="Arial"/>
          <w:sz w:val="22"/>
          <w:szCs w:val="22"/>
        </w:rPr>
        <w:t>SkrytkaESP</w:t>
      </w:r>
      <w:proofErr w:type="spellEnd"/>
      <w:r w:rsidR="009F1005" w:rsidRPr="008B4661">
        <w:rPr>
          <w:rFonts w:ascii="Arial" w:hAnsi="Arial" w:cs="Arial"/>
          <w:sz w:val="22"/>
          <w:szCs w:val="22"/>
        </w:rPr>
        <w:t xml:space="preserve"> </w:t>
      </w:r>
      <w:r w:rsidRPr="008B4661">
        <w:rPr>
          <w:rFonts w:ascii="Arial" w:hAnsi="Arial" w:cs="Arial"/>
          <w:sz w:val="22"/>
          <w:szCs w:val="22"/>
        </w:rPr>
        <w:t>przed upływem terminu składania ofert.</w:t>
      </w:r>
    </w:p>
    <w:p w:rsidR="002636D5" w:rsidRPr="008B4661" w:rsidRDefault="002636D5" w:rsidP="0067466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29F8" w:rsidRPr="00BA76CC" w:rsidRDefault="00E329F8" w:rsidP="006A2903">
      <w:pPr>
        <w:spacing w:after="0" w:line="360" w:lineRule="auto"/>
        <w:rPr>
          <w:rFonts w:ascii="Arial" w:hAnsi="Arial" w:cs="Arial"/>
        </w:rPr>
      </w:pPr>
    </w:p>
    <w:sectPr w:rsidR="00E329F8" w:rsidRPr="00BA76CC" w:rsidSect="005B5DE6">
      <w:pgSz w:w="11913" w:h="16840" w:code="9"/>
      <w:pgMar w:top="1276" w:right="900" w:bottom="1417" w:left="118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07CB5"/>
    <w:multiLevelType w:val="hybridMultilevel"/>
    <w:tmpl w:val="021C4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C0"/>
    <w:rsid w:val="001764D8"/>
    <w:rsid w:val="001A55AF"/>
    <w:rsid w:val="00203EB8"/>
    <w:rsid w:val="00232752"/>
    <w:rsid w:val="002331D1"/>
    <w:rsid w:val="002516D2"/>
    <w:rsid w:val="002636D5"/>
    <w:rsid w:val="002F5B75"/>
    <w:rsid w:val="0036084B"/>
    <w:rsid w:val="00387C78"/>
    <w:rsid w:val="004178A9"/>
    <w:rsid w:val="004F53D0"/>
    <w:rsid w:val="005008C0"/>
    <w:rsid w:val="00511DA0"/>
    <w:rsid w:val="005B5DE6"/>
    <w:rsid w:val="0067466D"/>
    <w:rsid w:val="006A2903"/>
    <w:rsid w:val="00762399"/>
    <w:rsid w:val="008063DF"/>
    <w:rsid w:val="0083134A"/>
    <w:rsid w:val="008473F0"/>
    <w:rsid w:val="008774B8"/>
    <w:rsid w:val="008B4661"/>
    <w:rsid w:val="00910E17"/>
    <w:rsid w:val="009C72CD"/>
    <w:rsid w:val="009F1005"/>
    <w:rsid w:val="00AA75D0"/>
    <w:rsid w:val="00AD08EB"/>
    <w:rsid w:val="00B43170"/>
    <w:rsid w:val="00BA76CC"/>
    <w:rsid w:val="00D320B4"/>
    <w:rsid w:val="00D74077"/>
    <w:rsid w:val="00E329F8"/>
    <w:rsid w:val="00E353A2"/>
    <w:rsid w:val="00F063EA"/>
    <w:rsid w:val="00F065D2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CC2B"/>
  <w15:docId w15:val="{38A982C2-A78D-447F-BF88-00F24259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4D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2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A290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466D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4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.europa.eu/growth/tools-databases/espd/filter?lang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MirkaS</dc:creator>
  <cp:keywords/>
  <dc:description/>
  <cp:lastModifiedBy>Użytkownik systemu Windows</cp:lastModifiedBy>
  <cp:revision>2</cp:revision>
  <cp:lastPrinted>2018-09-14T12:01:00Z</cp:lastPrinted>
  <dcterms:created xsi:type="dcterms:W3CDTF">2019-03-06T09:25:00Z</dcterms:created>
  <dcterms:modified xsi:type="dcterms:W3CDTF">2019-03-06T09:25:00Z</dcterms:modified>
</cp:coreProperties>
</file>